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65B31" w14:textId="77777777" w:rsidR="00AB3FB2" w:rsidRPr="0095051A" w:rsidRDefault="00AB3FB2" w:rsidP="00AB3FB2">
      <w:pPr>
        <w:autoSpaceDE w:val="0"/>
        <w:autoSpaceDN w:val="0"/>
        <w:adjustRightInd w:val="0"/>
        <w:spacing w:after="0" w:line="360" w:lineRule="auto"/>
        <w:jc w:val="center"/>
        <w:rPr>
          <w:rFonts w:ascii="Times New Roman" w:hAnsi="Times New Roman" w:cs="Times New Roman"/>
          <w:b/>
          <w:bCs/>
          <w:color w:val="000000"/>
          <w:sz w:val="28"/>
          <w:szCs w:val="28"/>
          <w:lang w:val="uk-UA"/>
        </w:rPr>
      </w:pPr>
      <w:r w:rsidRPr="0095051A">
        <w:rPr>
          <w:rFonts w:ascii="Times New Roman" w:hAnsi="Times New Roman" w:cs="Times New Roman"/>
          <w:b/>
          <w:bCs/>
          <w:color w:val="000000"/>
          <w:sz w:val="28"/>
          <w:szCs w:val="28"/>
          <w:lang w:val="en-US"/>
        </w:rPr>
        <w:t>MONTAGE ASTHE UNIVERSAL CREATIVE DEVICE:</w:t>
      </w:r>
      <w:r w:rsidRPr="0095051A">
        <w:rPr>
          <w:rFonts w:ascii="Times New Roman" w:hAnsi="Times New Roman" w:cs="Times New Roman"/>
          <w:b/>
          <w:bCs/>
          <w:color w:val="000000"/>
          <w:sz w:val="28"/>
          <w:szCs w:val="28"/>
          <w:lang w:val="uk-UA"/>
        </w:rPr>
        <w:t xml:space="preserve"> </w:t>
      </w:r>
      <w:r w:rsidRPr="0095051A">
        <w:rPr>
          <w:rFonts w:ascii="Times New Roman" w:hAnsi="Times New Roman" w:cs="Times New Roman"/>
          <w:b/>
          <w:bCs/>
          <w:color w:val="000000"/>
          <w:sz w:val="28"/>
          <w:szCs w:val="28"/>
          <w:lang w:val="en-US"/>
        </w:rPr>
        <w:t>INTERDISCIPLINARY APPROACH</w:t>
      </w:r>
    </w:p>
    <w:p w14:paraId="0AA53986" w14:textId="77777777" w:rsidR="00AB3FB2" w:rsidRPr="0095051A" w:rsidRDefault="00AB3FB2" w:rsidP="00AB3FB2">
      <w:pPr>
        <w:autoSpaceDE w:val="0"/>
        <w:autoSpaceDN w:val="0"/>
        <w:adjustRightInd w:val="0"/>
        <w:spacing w:after="0" w:line="360" w:lineRule="auto"/>
        <w:ind w:firstLine="709"/>
        <w:rPr>
          <w:rFonts w:ascii="Times New Roman" w:hAnsi="Times New Roman" w:cs="Times New Roman"/>
          <w:b/>
          <w:bCs/>
          <w:color w:val="000000"/>
          <w:sz w:val="28"/>
          <w:szCs w:val="28"/>
          <w:lang w:val="uk-UA"/>
        </w:rPr>
      </w:pPr>
    </w:p>
    <w:p w14:paraId="7F9C9188" w14:textId="77777777" w:rsidR="00AB3FB2" w:rsidRPr="0095051A" w:rsidRDefault="00AB3FB2" w:rsidP="00AB3FB2">
      <w:pPr>
        <w:autoSpaceDE w:val="0"/>
        <w:autoSpaceDN w:val="0"/>
        <w:adjustRightInd w:val="0"/>
        <w:spacing w:after="0" w:line="360" w:lineRule="auto"/>
        <w:jc w:val="center"/>
        <w:rPr>
          <w:rFonts w:ascii="Times New Roman" w:hAnsi="Times New Roman" w:cs="Times New Roman"/>
          <w:b/>
          <w:bCs/>
          <w:color w:val="000000"/>
          <w:sz w:val="28"/>
          <w:szCs w:val="28"/>
          <w:lang w:val="uk-UA"/>
        </w:rPr>
      </w:pPr>
      <w:proofErr w:type="spellStart"/>
      <w:r w:rsidRPr="0095051A">
        <w:rPr>
          <w:rFonts w:ascii="Times New Roman" w:hAnsi="Times New Roman" w:cs="Times New Roman"/>
          <w:b/>
          <w:bCs/>
          <w:color w:val="000000"/>
          <w:sz w:val="28"/>
          <w:szCs w:val="28"/>
          <w:lang w:val="en-US"/>
        </w:rPr>
        <w:t>Liudmyla</w:t>
      </w:r>
      <w:proofErr w:type="spellEnd"/>
      <w:r w:rsidRPr="0095051A">
        <w:rPr>
          <w:rFonts w:ascii="Times New Roman" w:hAnsi="Times New Roman" w:cs="Times New Roman"/>
          <w:b/>
          <w:bCs/>
          <w:color w:val="000000"/>
          <w:sz w:val="28"/>
          <w:szCs w:val="28"/>
          <w:lang w:val="en-US"/>
        </w:rPr>
        <w:t xml:space="preserve"> </w:t>
      </w:r>
      <w:proofErr w:type="spellStart"/>
      <w:r w:rsidRPr="0095051A">
        <w:rPr>
          <w:rFonts w:ascii="Times New Roman" w:hAnsi="Times New Roman" w:cs="Times New Roman"/>
          <w:b/>
          <w:bCs/>
          <w:color w:val="000000"/>
          <w:sz w:val="28"/>
          <w:szCs w:val="28"/>
          <w:lang w:val="en-US"/>
        </w:rPr>
        <w:t>Korotkova</w:t>
      </w:r>
      <w:proofErr w:type="spellEnd"/>
    </w:p>
    <w:p w14:paraId="34881607" w14:textId="5D19C072" w:rsidR="00AB3FB2" w:rsidRPr="0095051A" w:rsidRDefault="008A438A" w:rsidP="00AB3FB2">
      <w:pPr>
        <w:autoSpaceDE w:val="0"/>
        <w:autoSpaceDN w:val="0"/>
        <w:adjustRightInd w:val="0"/>
        <w:spacing w:after="0" w:line="360" w:lineRule="auto"/>
        <w:jc w:val="center"/>
        <w:rPr>
          <w:rFonts w:ascii="Times New Roman" w:hAnsi="Times New Roman" w:cs="Times New Roman"/>
          <w:color w:val="000000"/>
          <w:sz w:val="28"/>
          <w:szCs w:val="28"/>
          <w:lang w:val="uk-UA"/>
        </w:rPr>
      </w:pPr>
      <w:proofErr w:type="spellStart"/>
      <w:r w:rsidRPr="0095051A">
        <w:rPr>
          <w:rFonts w:ascii="Times New Roman" w:hAnsi="Times New Roman" w:cs="Times New Roman"/>
          <w:bCs/>
          <w:color w:val="000000"/>
          <w:sz w:val="28"/>
          <w:szCs w:val="28"/>
          <w:lang w:val="en-US"/>
        </w:rPr>
        <w:t>Ph</w:t>
      </w:r>
      <w:proofErr w:type="spellEnd"/>
      <w:r>
        <w:rPr>
          <w:rFonts w:ascii="Times New Roman" w:hAnsi="Times New Roman" w:cs="Times New Roman"/>
          <w:bCs/>
          <w:color w:val="000000"/>
          <w:sz w:val="28"/>
          <w:szCs w:val="28"/>
          <w:lang w:val="uk-UA"/>
        </w:rPr>
        <w:t>.</w:t>
      </w:r>
      <w:r w:rsidRPr="0095051A">
        <w:rPr>
          <w:rFonts w:ascii="Times New Roman" w:hAnsi="Times New Roman" w:cs="Times New Roman"/>
          <w:bCs/>
          <w:color w:val="000000"/>
          <w:sz w:val="28"/>
          <w:szCs w:val="28"/>
          <w:lang w:val="en-US"/>
        </w:rPr>
        <w:t>D</w:t>
      </w:r>
      <w:r>
        <w:rPr>
          <w:rFonts w:ascii="Times New Roman" w:hAnsi="Times New Roman" w:cs="Times New Roman"/>
          <w:bCs/>
          <w:color w:val="000000"/>
          <w:sz w:val="28"/>
          <w:szCs w:val="28"/>
          <w:lang w:val="uk-UA"/>
        </w:rPr>
        <w:t>.</w:t>
      </w:r>
      <w:r w:rsidRPr="0095051A">
        <w:rPr>
          <w:rFonts w:ascii="Times New Roman" w:hAnsi="Times New Roman" w:cs="Times New Roman"/>
          <w:bCs/>
          <w:color w:val="000000"/>
          <w:sz w:val="28"/>
          <w:szCs w:val="28"/>
          <w:lang w:val="en-US"/>
        </w:rPr>
        <w:t>,</w:t>
      </w:r>
      <w:r>
        <w:rPr>
          <w:rFonts w:ascii="Times New Roman" w:hAnsi="Times New Roman" w:cs="Times New Roman"/>
          <w:bCs/>
          <w:color w:val="000000"/>
          <w:sz w:val="28"/>
          <w:szCs w:val="28"/>
          <w:lang w:val="uk-UA"/>
        </w:rPr>
        <w:t xml:space="preserve"> </w:t>
      </w:r>
      <w:r w:rsidR="00AB3FB2" w:rsidRPr="0095051A">
        <w:rPr>
          <w:rFonts w:ascii="Times New Roman" w:hAnsi="Times New Roman" w:cs="Times New Roman"/>
          <w:bCs/>
          <w:color w:val="000000"/>
          <w:sz w:val="28"/>
          <w:szCs w:val="28"/>
          <w:lang w:val="en-US"/>
        </w:rPr>
        <w:t xml:space="preserve">Assistant Professor, Ivan </w:t>
      </w:r>
      <w:proofErr w:type="spellStart"/>
      <w:r w:rsidR="00AB3FB2" w:rsidRPr="0095051A">
        <w:rPr>
          <w:rFonts w:ascii="Times New Roman" w:hAnsi="Times New Roman" w:cs="Times New Roman"/>
          <w:bCs/>
          <w:color w:val="000000"/>
          <w:sz w:val="28"/>
          <w:szCs w:val="28"/>
          <w:lang w:val="en-US"/>
        </w:rPr>
        <w:t>Franko</w:t>
      </w:r>
      <w:proofErr w:type="spellEnd"/>
      <w:r w:rsidR="00AB3FB2" w:rsidRPr="0095051A">
        <w:rPr>
          <w:rFonts w:ascii="Times New Roman" w:hAnsi="Times New Roman" w:cs="Times New Roman"/>
          <w:bCs/>
          <w:color w:val="000000"/>
          <w:sz w:val="28"/>
          <w:szCs w:val="28"/>
          <w:lang w:val="en-US"/>
        </w:rPr>
        <w:t xml:space="preserve"> National University of </w:t>
      </w:r>
      <w:proofErr w:type="spellStart"/>
      <w:r w:rsidR="00AB3FB2" w:rsidRPr="0095051A">
        <w:rPr>
          <w:rFonts w:ascii="Times New Roman" w:hAnsi="Times New Roman" w:cs="Times New Roman"/>
          <w:bCs/>
          <w:color w:val="000000"/>
          <w:sz w:val="28"/>
          <w:szCs w:val="28"/>
          <w:lang w:val="en-US"/>
        </w:rPr>
        <w:t>Lviv</w:t>
      </w:r>
      <w:proofErr w:type="spellEnd"/>
      <w:r w:rsidR="00AB3FB2" w:rsidRPr="0095051A">
        <w:rPr>
          <w:rFonts w:ascii="Times New Roman" w:hAnsi="Times New Roman" w:cs="Times New Roman"/>
          <w:bCs/>
          <w:color w:val="000000"/>
          <w:sz w:val="28"/>
          <w:szCs w:val="28"/>
          <w:lang w:val="en-US"/>
        </w:rPr>
        <w:t>, Ukraine</w:t>
      </w:r>
      <w:r w:rsidR="00AB3FB2" w:rsidRPr="0095051A">
        <w:rPr>
          <w:rFonts w:ascii="Times New Roman" w:hAnsi="Times New Roman" w:cs="Times New Roman"/>
          <w:bCs/>
          <w:color w:val="000000"/>
          <w:sz w:val="28"/>
          <w:szCs w:val="28"/>
          <w:lang w:val="en-US"/>
        </w:rPr>
        <w:cr/>
        <w:t>e-mail: valeetmeama@i.ua, orcid.org/0000-0002-8038-1530</w:t>
      </w:r>
    </w:p>
    <w:p w14:paraId="7BF8784E" w14:textId="77777777" w:rsidR="00AB3FB2" w:rsidRDefault="00AB3FB2" w:rsidP="00AB3FB2">
      <w:pPr>
        <w:autoSpaceDE w:val="0"/>
        <w:autoSpaceDN w:val="0"/>
        <w:adjustRightInd w:val="0"/>
        <w:spacing w:after="0" w:line="360" w:lineRule="auto"/>
        <w:ind w:firstLine="709"/>
        <w:jc w:val="both"/>
        <w:rPr>
          <w:rFonts w:ascii="Times New Roman" w:hAnsi="Times New Roman" w:cs="Times New Roman"/>
          <w:b/>
          <w:bCs/>
          <w:color w:val="000000"/>
          <w:sz w:val="28"/>
          <w:szCs w:val="28"/>
          <w:lang w:val="en-US"/>
        </w:rPr>
      </w:pPr>
    </w:p>
    <w:p w14:paraId="63C1DBB0" w14:textId="1F2F7DC4" w:rsidR="00AB3FB2" w:rsidRPr="0095051A" w:rsidRDefault="00AB3FB2" w:rsidP="00AB3FB2">
      <w:pPr>
        <w:autoSpaceDE w:val="0"/>
        <w:autoSpaceDN w:val="0"/>
        <w:adjustRightInd w:val="0"/>
        <w:spacing w:after="0" w:line="360" w:lineRule="auto"/>
        <w:ind w:firstLine="709"/>
        <w:jc w:val="both"/>
        <w:rPr>
          <w:rFonts w:ascii="Times New Roman" w:hAnsi="Times New Roman" w:cs="Times New Roman"/>
          <w:b/>
          <w:bCs/>
          <w:color w:val="000000"/>
          <w:sz w:val="28"/>
          <w:szCs w:val="28"/>
          <w:lang w:val="en-US"/>
        </w:rPr>
      </w:pPr>
      <w:r w:rsidRPr="0095051A">
        <w:rPr>
          <w:rFonts w:ascii="Times New Roman" w:hAnsi="Times New Roman" w:cs="Times New Roman"/>
          <w:b/>
          <w:bCs/>
          <w:color w:val="000000"/>
          <w:sz w:val="28"/>
          <w:szCs w:val="28"/>
          <w:lang w:val="en-US"/>
        </w:rPr>
        <w:t xml:space="preserve">Summary </w:t>
      </w:r>
    </w:p>
    <w:p w14:paraId="1F15E447" w14:textId="77777777" w:rsidR="00AB3FB2" w:rsidRPr="0095051A" w:rsidRDefault="00AB3FB2" w:rsidP="00AB3FB2">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95051A">
        <w:rPr>
          <w:rFonts w:ascii="Times New Roman" w:hAnsi="Times New Roman" w:cs="Times New Roman"/>
          <w:color w:val="000000"/>
          <w:sz w:val="28"/>
          <w:szCs w:val="28"/>
          <w:lang w:val="en-US"/>
        </w:rPr>
        <w:t xml:space="preserve">The aim of this paper is to prove the hypothesis: montage is the universal creative device which is present in nature, culture and art. The evolution of this device is considered in cinematography, methods of using montage in various kinds of art are generalized. Methods used in the study: general scientific (analysis and synthesis, induction and deduction), methods of theoretical research (from abstract to concrete), historical method. As a purely technical method, montage is used everywhere, starting with the unforgettable past. </w:t>
      </w:r>
    </w:p>
    <w:p w14:paraId="25E33C81" w14:textId="77777777" w:rsidR="00AB3FB2" w:rsidRPr="0095051A" w:rsidRDefault="00AB3FB2" w:rsidP="00AB3FB2">
      <w:pPr>
        <w:autoSpaceDE w:val="0"/>
        <w:autoSpaceDN w:val="0"/>
        <w:adjustRightInd w:val="0"/>
        <w:spacing w:after="0" w:line="360" w:lineRule="auto"/>
        <w:ind w:firstLine="709"/>
        <w:jc w:val="both"/>
        <w:rPr>
          <w:rFonts w:ascii="Times New Roman" w:hAnsi="Times New Roman" w:cs="Times New Roman"/>
          <w:i/>
          <w:color w:val="C00000"/>
          <w:sz w:val="28"/>
          <w:szCs w:val="28"/>
          <w:lang w:val="uk-UA"/>
        </w:rPr>
      </w:pPr>
      <w:r w:rsidRPr="0095051A">
        <w:rPr>
          <w:rFonts w:ascii="Times New Roman" w:hAnsi="Times New Roman" w:cs="Times New Roman"/>
          <w:i/>
          <w:color w:val="C00000"/>
          <w:sz w:val="28"/>
          <w:szCs w:val="28"/>
          <w:lang w:val="uk-UA"/>
        </w:rPr>
        <w:t>(обсяг анотації: мінімум – 150 слів, максимум – 250 слів)</w:t>
      </w:r>
    </w:p>
    <w:p w14:paraId="1994E9FF" w14:textId="77777777" w:rsidR="00AB3FB2" w:rsidRPr="0095051A" w:rsidRDefault="00AB3FB2" w:rsidP="00AB3FB2">
      <w:pPr>
        <w:autoSpaceDE w:val="0"/>
        <w:autoSpaceDN w:val="0"/>
        <w:adjustRightInd w:val="0"/>
        <w:spacing w:after="0" w:line="360" w:lineRule="auto"/>
        <w:ind w:firstLine="709"/>
        <w:jc w:val="both"/>
        <w:rPr>
          <w:rFonts w:ascii="Times New Roman" w:hAnsi="Times New Roman" w:cs="Times New Roman"/>
          <w:i/>
          <w:color w:val="000000"/>
          <w:sz w:val="28"/>
          <w:szCs w:val="28"/>
          <w:lang w:val="uk-UA"/>
        </w:rPr>
      </w:pPr>
      <w:r w:rsidRPr="0095051A">
        <w:rPr>
          <w:rFonts w:ascii="Times New Roman" w:hAnsi="Times New Roman" w:cs="Times New Roman"/>
          <w:b/>
          <w:bCs/>
          <w:color w:val="000000"/>
          <w:sz w:val="28"/>
          <w:szCs w:val="28"/>
          <w:lang w:val="en-US"/>
        </w:rPr>
        <w:t>Keywords</w:t>
      </w:r>
      <w:r w:rsidRPr="0095051A">
        <w:rPr>
          <w:rFonts w:ascii="Times New Roman" w:hAnsi="Times New Roman" w:cs="Times New Roman"/>
          <w:b/>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knowledge</w:t>
      </w:r>
      <w:proofErr w:type="spellEnd"/>
      <w:r w:rsidRPr="0095051A">
        <w:rPr>
          <w:rFonts w:ascii="Times New Roman" w:hAnsi="Times New Roman" w:cs="Times New Roman"/>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information</w:t>
      </w:r>
      <w:proofErr w:type="spellEnd"/>
      <w:r w:rsidRPr="0095051A">
        <w:rPr>
          <w:rFonts w:ascii="Times New Roman" w:hAnsi="Times New Roman" w:cs="Times New Roman"/>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system</w:t>
      </w:r>
      <w:proofErr w:type="spellEnd"/>
      <w:r w:rsidRPr="0095051A">
        <w:rPr>
          <w:rFonts w:ascii="Times New Roman" w:hAnsi="Times New Roman" w:cs="Times New Roman"/>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information</w:t>
      </w:r>
      <w:proofErr w:type="spellEnd"/>
      <w:r w:rsidRPr="0095051A">
        <w:rPr>
          <w:rFonts w:ascii="Times New Roman" w:hAnsi="Times New Roman" w:cs="Times New Roman"/>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economy</w:t>
      </w:r>
      <w:proofErr w:type="spellEnd"/>
      <w:r w:rsidRPr="0095051A">
        <w:rPr>
          <w:rFonts w:ascii="Times New Roman" w:hAnsi="Times New Roman" w:cs="Times New Roman"/>
          <w:bCs/>
          <w:color w:val="000000"/>
          <w:sz w:val="28"/>
          <w:szCs w:val="28"/>
          <w:lang w:val="uk-UA"/>
        </w:rPr>
        <w:t xml:space="preserve">, </w:t>
      </w:r>
      <w:proofErr w:type="spellStart"/>
      <w:r w:rsidRPr="0095051A">
        <w:rPr>
          <w:rFonts w:ascii="Times New Roman" w:hAnsi="Times New Roman" w:cs="Times New Roman"/>
          <w:bCs/>
          <w:color w:val="000000"/>
          <w:sz w:val="28"/>
          <w:szCs w:val="28"/>
          <w:lang w:val="uk-UA"/>
        </w:rPr>
        <w:t>management</w:t>
      </w:r>
      <w:proofErr w:type="spellEnd"/>
      <w:r w:rsidRPr="0095051A">
        <w:rPr>
          <w:rFonts w:ascii="Times New Roman" w:hAnsi="Times New Roman" w:cs="Times New Roman"/>
          <w:bCs/>
          <w:color w:val="000000"/>
          <w:sz w:val="28"/>
          <w:szCs w:val="28"/>
          <w:lang w:val="uk-UA"/>
        </w:rPr>
        <w:t xml:space="preserve">. </w:t>
      </w:r>
      <w:r w:rsidRPr="0095051A">
        <w:rPr>
          <w:rFonts w:ascii="Times New Roman" w:hAnsi="Times New Roman" w:cs="Times New Roman"/>
          <w:bCs/>
          <w:i/>
          <w:color w:val="C00000"/>
          <w:sz w:val="28"/>
          <w:szCs w:val="28"/>
          <w:lang w:val="uk-UA"/>
        </w:rPr>
        <w:t>(д</w:t>
      </w:r>
      <w:r w:rsidRPr="0095051A">
        <w:rPr>
          <w:rFonts w:ascii="Times New Roman" w:hAnsi="Times New Roman" w:cs="Times New Roman"/>
          <w:i/>
          <w:color w:val="C00000"/>
          <w:sz w:val="28"/>
          <w:szCs w:val="28"/>
          <w:lang w:val="uk-UA"/>
        </w:rPr>
        <w:t xml:space="preserve">о анотації обов’язково додають 5–8 ключових слів чи словосполучень, жодне з яких не дублює назву статті) </w:t>
      </w:r>
    </w:p>
    <w:p w14:paraId="00E199E8" w14:textId="77777777" w:rsidR="00AB3FB2" w:rsidRPr="0095051A" w:rsidRDefault="00AB3FB2" w:rsidP="00AB3FB2">
      <w:pPr>
        <w:autoSpaceDE w:val="0"/>
        <w:autoSpaceDN w:val="0"/>
        <w:adjustRightInd w:val="0"/>
        <w:spacing w:after="0" w:line="360" w:lineRule="auto"/>
        <w:ind w:firstLine="709"/>
        <w:jc w:val="both"/>
        <w:rPr>
          <w:rFonts w:ascii="Times New Roman" w:hAnsi="Times New Roman" w:cs="Times New Roman"/>
          <w:i/>
          <w:color w:val="000000"/>
          <w:sz w:val="28"/>
          <w:szCs w:val="28"/>
          <w:lang w:val="uk-UA"/>
        </w:rPr>
      </w:pPr>
    </w:p>
    <w:p w14:paraId="4DDA9037" w14:textId="0C2AD548" w:rsidR="00AB3FB2" w:rsidRDefault="00AB3FB2" w:rsidP="0027173F">
      <w:pPr>
        <w:autoSpaceDE w:val="0"/>
        <w:autoSpaceDN w:val="0"/>
        <w:adjustRightInd w:val="0"/>
        <w:spacing w:after="120" w:line="360" w:lineRule="auto"/>
        <w:ind w:firstLine="709"/>
        <w:jc w:val="center"/>
        <w:rPr>
          <w:rFonts w:ascii="Times New Roman" w:hAnsi="Times New Roman" w:cs="Times New Roman"/>
          <w:b/>
          <w:color w:val="000000"/>
          <w:sz w:val="28"/>
          <w:szCs w:val="28"/>
          <w:lang w:val="en-US"/>
        </w:rPr>
      </w:pPr>
      <w:r w:rsidRPr="0095051A">
        <w:rPr>
          <w:rFonts w:ascii="Times New Roman" w:hAnsi="Times New Roman" w:cs="Times New Roman"/>
          <w:b/>
          <w:color w:val="000000"/>
          <w:sz w:val="28"/>
          <w:szCs w:val="28"/>
          <w:lang w:val="uk-UA"/>
        </w:rPr>
        <w:t>1.</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b/>
          <w:color w:val="000000"/>
          <w:sz w:val="28"/>
          <w:szCs w:val="28"/>
          <w:lang w:val="en-US"/>
        </w:rPr>
        <w:t>Introduction</w:t>
      </w:r>
    </w:p>
    <w:p w14:paraId="6244DEE9" w14:textId="77777777" w:rsidR="0027173F" w:rsidRPr="0027173F" w:rsidRDefault="0027173F" w:rsidP="005859CD">
      <w:pPr>
        <w:autoSpaceDE w:val="0"/>
        <w:autoSpaceDN w:val="0"/>
        <w:adjustRightInd w:val="0"/>
        <w:spacing w:after="0" w:line="360" w:lineRule="auto"/>
        <w:ind w:firstLine="709"/>
        <w:jc w:val="center"/>
        <w:rPr>
          <w:rFonts w:ascii="Times New Roman" w:hAnsi="Times New Roman" w:cs="Times New Roman"/>
          <w:b/>
          <w:color w:val="000000"/>
          <w:sz w:val="28"/>
          <w:szCs w:val="28"/>
          <w:lang w:val="en-US"/>
        </w:rPr>
      </w:pPr>
    </w:p>
    <w:p w14:paraId="6CD4E3E6" w14:textId="77777777" w:rsidR="00AB3FB2" w:rsidRPr="0095051A" w:rsidRDefault="00AB3FB2" w:rsidP="00AB3FB2">
      <w:pPr>
        <w:autoSpaceDE w:val="0"/>
        <w:autoSpaceDN w:val="0"/>
        <w:adjustRightInd w:val="0"/>
        <w:spacing w:after="120" w:line="360" w:lineRule="auto"/>
        <w:ind w:firstLine="709"/>
        <w:jc w:val="center"/>
        <w:rPr>
          <w:rFonts w:ascii="Times New Roman" w:hAnsi="Times New Roman" w:cs="Times New Roman"/>
          <w:b/>
          <w:color w:val="000000"/>
          <w:sz w:val="28"/>
          <w:szCs w:val="28"/>
          <w:lang w:val="en-US"/>
        </w:rPr>
      </w:pPr>
      <w:r w:rsidRPr="0095051A">
        <w:rPr>
          <w:rFonts w:ascii="Times New Roman" w:hAnsi="Times New Roman" w:cs="Times New Roman"/>
          <w:b/>
          <w:color w:val="000000"/>
          <w:sz w:val="28"/>
          <w:szCs w:val="28"/>
          <w:lang w:val="uk-UA"/>
        </w:rPr>
        <w:t>2.</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b/>
          <w:color w:val="000000"/>
          <w:sz w:val="28"/>
          <w:szCs w:val="28"/>
          <w:lang w:val="en-US"/>
        </w:rPr>
        <w:t>Montage in cinematography</w:t>
      </w:r>
    </w:p>
    <w:p w14:paraId="5A7C0BC2" w14:textId="6E2B24B6" w:rsidR="00AB3FB2" w:rsidRPr="005859CD" w:rsidRDefault="00AB3FB2" w:rsidP="005859CD">
      <w:pPr>
        <w:autoSpaceDE w:val="0"/>
        <w:autoSpaceDN w:val="0"/>
        <w:adjustRightInd w:val="0"/>
        <w:spacing w:after="120" w:line="360" w:lineRule="auto"/>
        <w:ind w:firstLine="709"/>
        <w:jc w:val="both"/>
        <w:rPr>
          <w:rFonts w:ascii="Times New Roman" w:hAnsi="Times New Roman" w:cs="Times New Roman"/>
          <w:color w:val="000000"/>
          <w:sz w:val="28"/>
          <w:szCs w:val="28"/>
          <w:lang w:val="uk-UA"/>
        </w:rPr>
      </w:pPr>
      <w:r w:rsidRPr="0095051A">
        <w:rPr>
          <w:rFonts w:ascii="Times New Roman" w:hAnsi="Times New Roman" w:cs="Times New Roman"/>
          <w:color w:val="000000"/>
          <w:sz w:val="28"/>
          <w:szCs w:val="28"/>
          <w:lang w:val="en-US"/>
        </w:rPr>
        <w:t>It presupposes the conceptual comprehension of the process of establishment of an informative and technological</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color w:val="000000"/>
          <w:sz w:val="28"/>
          <w:szCs w:val="28"/>
          <w:lang w:val="en-US"/>
        </w:rPr>
        <w:t>method of production and related to it forming of an information paradigm in a modern economic science.</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color w:val="000000"/>
          <w:sz w:val="28"/>
          <w:szCs w:val="28"/>
          <w:lang w:val="en-US"/>
        </w:rPr>
        <w:t>The evolutionary process of the establishment of information society is represented in researches of P. Drucker,</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color w:val="000000"/>
          <w:sz w:val="28"/>
          <w:szCs w:val="28"/>
          <w:lang w:val="en-US"/>
        </w:rPr>
        <w:t xml:space="preserve">who used a notion “information revolutions” </w:t>
      </w:r>
      <w:r w:rsidRPr="0095051A">
        <w:rPr>
          <w:rFonts w:ascii="Times New Roman" w:hAnsi="Times New Roman" w:cs="Times New Roman"/>
          <w:i/>
          <w:color w:val="000000"/>
          <w:sz w:val="28"/>
          <w:szCs w:val="28"/>
          <w:lang w:val="en-US"/>
        </w:rPr>
        <w:t>(Drucker, 1989</w:t>
      </w:r>
      <w:r w:rsidRPr="0095051A">
        <w:rPr>
          <w:rFonts w:ascii="Times New Roman" w:hAnsi="Times New Roman" w:cs="Times New Roman"/>
          <w:i/>
          <w:color w:val="000000"/>
          <w:sz w:val="28"/>
          <w:szCs w:val="28"/>
          <w:lang w:val="uk-UA"/>
        </w:rPr>
        <w:t>: 23</w:t>
      </w:r>
      <w:r w:rsidRPr="0095051A">
        <w:rPr>
          <w:rFonts w:ascii="Times New Roman" w:hAnsi="Times New Roman" w:cs="Times New Roman"/>
          <w:i/>
          <w:color w:val="000000"/>
          <w:sz w:val="28"/>
          <w:szCs w:val="28"/>
          <w:lang w:val="en-US"/>
        </w:rPr>
        <w:t>)</w:t>
      </w:r>
      <w:r w:rsidRPr="0095051A">
        <w:rPr>
          <w:rFonts w:ascii="Times New Roman" w:hAnsi="Times New Roman" w:cs="Times New Roman"/>
          <w:color w:val="000000"/>
          <w:sz w:val="28"/>
          <w:szCs w:val="28"/>
          <w:lang w:val="en-US"/>
        </w:rPr>
        <w:t>. He worked out the theory of the stages of development,</w:t>
      </w:r>
      <w:r w:rsidRPr="0095051A">
        <w:rPr>
          <w:rFonts w:ascii="Times New Roman" w:hAnsi="Times New Roman" w:cs="Times New Roman"/>
          <w:color w:val="000000"/>
          <w:sz w:val="28"/>
          <w:szCs w:val="28"/>
          <w:lang w:val="uk-UA"/>
        </w:rPr>
        <w:t xml:space="preserve"> </w:t>
      </w:r>
      <w:r w:rsidRPr="0095051A">
        <w:rPr>
          <w:rFonts w:ascii="Times New Roman" w:hAnsi="Times New Roman" w:cs="Times New Roman"/>
          <w:color w:val="000000"/>
          <w:sz w:val="28"/>
          <w:szCs w:val="28"/>
          <w:lang w:val="en-US"/>
        </w:rPr>
        <w:t>which allows deeper understanding of the logic of establishment of information economy.</w:t>
      </w:r>
      <w:bookmarkStart w:id="0" w:name="_GoBack"/>
      <w:bookmarkEnd w:id="0"/>
    </w:p>
    <w:p w14:paraId="7F5FC1CB" w14:textId="087A64DC" w:rsidR="00AB3FB2" w:rsidRPr="0095051A" w:rsidRDefault="00AB3FB2" w:rsidP="00AB3FB2">
      <w:pPr>
        <w:autoSpaceDE w:val="0"/>
        <w:autoSpaceDN w:val="0"/>
        <w:adjustRightInd w:val="0"/>
        <w:spacing w:after="120" w:line="360" w:lineRule="auto"/>
        <w:ind w:firstLine="709"/>
        <w:jc w:val="center"/>
        <w:rPr>
          <w:rFonts w:ascii="Times New Roman" w:hAnsi="Times New Roman" w:cs="Times New Roman"/>
          <w:color w:val="000000"/>
          <w:sz w:val="28"/>
          <w:szCs w:val="28"/>
          <w:lang w:val="en-US"/>
        </w:rPr>
      </w:pPr>
      <w:r w:rsidRPr="0095051A">
        <w:rPr>
          <w:rFonts w:ascii="Times New Roman" w:hAnsi="Times New Roman" w:cs="Times New Roman"/>
          <w:b/>
          <w:color w:val="000000"/>
          <w:sz w:val="28"/>
          <w:szCs w:val="28"/>
          <w:lang w:val="en-US"/>
        </w:rPr>
        <w:lastRenderedPageBreak/>
        <w:t>3.</w:t>
      </w:r>
      <w:r w:rsidRPr="0095051A">
        <w:rPr>
          <w:rFonts w:ascii="Times New Roman" w:hAnsi="Times New Roman" w:cs="Times New Roman"/>
          <w:color w:val="000000"/>
          <w:sz w:val="28"/>
          <w:szCs w:val="28"/>
          <w:lang w:val="en-US"/>
        </w:rPr>
        <w:t xml:space="preserve"> </w:t>
      </w:r>
      <w:r w:rsidRPr="0095051A">
        <w:rPr>
          <w:rFonts w:ascii="Times New Roman" w:hAnsi="Times New Roman" w:cs="Times New Roman"/>
          <w:b/>
          <w:color w:val="000000"/>
          <w:sz w:val="28"/>
          <w:szCs w:val="28"/>
          <w:lang w:val="en-US"/>
        </w:rPr>
        <w:t>The Revolution in the development of information technologies</w:t>
      </w:r>
    </w:p>
    <w:p w14:paraId="0B3AA1EC" w14:textId="77777777" w:rsidR="00AB3FB2" w:rsidRDefault="00AB3FB2" w:rsidP="00AB3FB2">
      <w:pPr>
        <w:autoSpaceDE w:val="0"/>
        <w:autoSpaceDN w:val="0"/>
        <w:adjustRightInd w:val="0"/>
        <w:spacing w:after="120" w:line="360" w:lineRule="auto"/>
        <w:ind w:firstLine="709"/>
        <w:jc w:val="center"/>
        <w:rPr>
          <w:rFonts w:ascii="Times New Roman" w:hAnsi="Times New Roman" w:cs="Times New Roman"/>
          <w:b/>
          <w:color w:val="000000"/>
          <w:sz w:val="28"/>
          <w:szCs w:val="28"/>
          <w:lang w:val="en-US"/>
        </w:rPr>
      </w:pPr>
    </w:p>
    <w:p w14:paraId="179A8A86" w14:textId="63DC0863" w:rsidR="00AB3FB2" w:rsidRPr="0095051A" w:rsidRDefault="00AB3FB2" w:rsidP="00AB3FB2">
      <w:pPr>
        <w:autoSpaceDE w:val="0"/>
        <w:autoSpaceDN w:val="0"/>
        <w:adjustRightInd w:val="0"/>
        <w:spacing w:after="120" w:line="360" w:lineRule="auto"/>
        <w:ind w:firstLine="709"/>
        <w:jc w:val="center"/>
        <w:rPr>
          <w:rFonts w:ascii="Times New Roman" w:hAnsi="Times New Roman" w:cs="Times New Roman"/>
          <w:color w:val="000000"/>
          <w:sz w:val="28"/>
          <w:szCs w:val="28"/>
          <w:lang w:val="en-US"/>
        </w:rPr>
      </w:pPr>
      <w:r w:rsidRPr="0095051A">
        <w:rPr>
          <w:rFonts w:ascii="Times New Roman" w:hAnsi="Times New Roman" w:cs="Times New Roman"/>
          <w:b/>
          <w:color w:val="000000"/>
          <w:sz w:val="28"/>
          <w:szCs w:val="28"/>
          <w:lang w:val="en-US"/>
        </w:rPr>
        <w:t>4.</w:t>
      </w:r>
      <w:r w:rsidRPr="0095051A">
        <w:rPr>
          <w:rFonts w:ascii="Times New Roman" w:hAnsi="Times New Roman" w:cs="Times New Roman"/>
          <w:color w:val="000000"/>
          <w:sz w:val="28"/>
          <w:szCs w:val="28"/>
          <w:lang w:val="en-US"/>
        </w:rPr>
        <w:t xml:space="preserve"> </w:t>
      </w:r>
      <w:r w:rsidRPr="0095051A">
        <w:rPr>
          <w:rFonts w:ascii="Times New Roman" w:hAnsi="Times New Roman" w:cs="Times New Roman"/>
          <w:b/>
          <w:color w:val="000000"/>
          <w:sz w:val="28"/>
          <w:szCs w:val="28"/>
          <w:lang w:val="en-US"/>
        </w:rPr>
        <w:t>The process of globalization</w:t>
      </w:r>
    </w:p>
    <w:p w14:paraId="58BCAADB" w14:textId="77777777" w:rsidR="00AB3FB2" w:rsidRDefault="00AB3FB2" w:rsidP="00AB3FB2">
      <w:pPr>
        <w:autoSpaceDE w:val="0"/>
        <w:autoSpaceDN w:val="0"/>
        <w:adjustRightInd w:val="0"/>
        <w:spacing w:after="120" w:line="360" w:lineRule="auto"/>
        <w:ind w:firstLine="709"/>
        <w:jc w:val="center"/>
        <w:rPr>
          <w:rFonts w:ascii="Times New Roman" w:hAnsi="Times New Roman" w:cs="Times New Roman"/>
          <w:b/>
          <w:color w:val="000000"/>
          <w:sz w:val="28"/>
          <w:szCs w:val="28"/>
          <w:lang w:val="en-US"/>
        </w:rPr>
      </w:pPr>
    </w:p>
    <w:p w14:paraId="1EC1013C" w14:textId="58F36DFF" w:rsidR="00AB3FB2" w:rsidRDefault="00AB3FB2" w:rsidP="00AB3FB2">
      <w:pPr>
        <w:autoSpaceDE w:val="0"/>
        <w:autoSpaceDN w:val="0"/>
        <w:adjustRightInd w:val="0"/>
        <w:spacing w:after="120" w:line="360" w:lineRule="auto"/>
        <w:ind w:firstLine="709"/>
        <w:jc w:val="center"/>
        <w:rPr>
          <w:rFonts w:ascii="Times New Roman" w:hAnsi="Times New Roman" w:cs="Times New Roman"/>
          <w:b/>
          <w:color w:val="000000"/>
          <w:sz w:val="28"/>
          <w:szCs w:val="28"/>
          <w:lang w:val="en-US"/>
        </w:rPr>
      </w:pPr>
      <w:r w:rsidRPr="0095051A">
        <w:rPr>
          <w:rFonts w:ascii="Times New Roman" w:hAnsi="Times New Roman" w:cs="Times New Roman"/>
          <w:b/>
          <w:color w:val="000000"/>
          <w:sz w:val="28"/>
          <w:szCs w:val="28"/>
          <w:lang w:val="en-US"/>
        </w:rPr>
        <w:t>5.</w:t>
      </w:r>
      <w:r w:rsidRPr="0095051A">
        <w:rPr>
          <w:rFonts w:ascii="Times New Roman" w:hAnsi="Times New Roman" w:cs="Times New Roman"/>
          <w:color w:val="000000"/>
          <w:sz w:val="28"/>
          <w:szCs w:val="28"/>
          <w:lang w:val="en-US"/>
        </w:rPr>
        <w:t xml:space="preserve"> </w:t>
      </w:r>
      <w:r w:rsidRPr="0095051A">
        <w:rPr>
          <w:rFonts w:ascii="Times New Roman" w:hAnsi="Times New Roman" w:cs="Times New Roman"/>
          <w:b/>
          <w:color w:val="000000"/>
          <w:sz w:val="28"/>
          <w:szCs w:val="28"/>
          <w:lang w:val="en-US"/>
        </w:rPr>
        <w:t>Conclusions</w:t>
      </w:r>
    </w:p>
    <w:p w14:paraId="0DCFB2B2" w14:textId="77777777" w:rsidR="00AB3FB2" w:rsidRPr="0095051A" w:rsidRDefault="00AB3FB2" w:rsidP="00AB3FB2">
      <w:pPr>
        <w:autoSpaceDE w:val="0"/>
        <w:autoSpaceDN w:val="0"/>
        <w:adjustRightInd w:val="0"/>
        <w:spacing w:after="120" w:line="360" w:lineRule="auto"/>
        <w:ind w:firstLine="709"/>
        <w:jc w:val="center"/>
        <w:rPr>
          <w:rFonts w:ascii="Times New Roman" w:hAnsi="Times New Roman" w:cs="Times New Roman"/>
          <w:color w:val="000000"/>
          <w:sz w:val="28"/>
          <w:szCs w:val="28"/>
          <w:lang w:val="en-US"/>
        </w:rPr>
      </w:pPr>
    </w:p>
    <w:p w14:paraId="6D592A5E" w14:textId="77777777" w:rsidR="00AB3FB2" w:rsidRPr="0095051A" w:rsidRDefault="00AB3FB2" w:rsidP="00AB3FB2">
      <w:pPr>
        <w:autoSpaceDE w:val="0"/>
        <w:autoSpaceDN w:val="0"/>
        <w:adjustRightInd w:val="0"/>
        <w:spacing w:after="120" w:line="360" w:lineRule="auto"/>
        <w:ind w:firstLine="709"/>
        <w:jc w:val="both"/>
        <w:rPr>
          <w:rFonts w:ascii="Times New Roman" w:hAnsi="Times New Roman" w:cs="Times New Roman"/>
          <w:color w:val="000000"/>
          <w:sz w:val="28"/>
          <w:szCs w:val="28"/>
          <w:lang w:val="en-US"/>
        </w:rPr>
      </w:pPr>
      <w:r w:rsidRPr="0095051A">
        <w:rPr>
          <w:rFonts w:ascii="Times New Roman" w:hAnsi="Times New Roman" w:cs="Times New Roman"/>
          <w:b/>
          <w:bCs/>
          <w:color w:val="000000"/>
          <w:sz w:val="28"/>
          <w:szCs w:val="28"/>
          <w:lang w:val="en-US"/>
        </w:rPr>
        <w:t>References</w:t>
      </w:r>
    </w:p>
    <w:p w14:paraId="5C6D4D6E" w14:textId="77777777" w:rsidR="00AB3FB2" w:rsidRPr="00AB3FB2" w:rsidRDefault="00AB3FB2" w:rsidP="00AB3FB2">
      <w:pPr>
        <w:spacing w:after="120" w:line="360" w:lineRule="auto"/>
        <w:ind w:firstLine="709"/>
        <w:jc w:val="both"/>
        <w:rPr>
          <w:rFonts w:ascii="Times New Roman" w:hAnsi="Times New Roman" w:cs="Times New Roman"/>
          <w:i/>
          <w:color w:val="000000"/>
          <w:sz w:val="28"/>
          <w:szCs w:val="28"/>
          <w:lang w:val="uk-UA"/>
        </w:rPr>
      </w:pPr>
      <w:r>
        <w:rPr>
          <w:rFonts w:ascii="Times New Roman" w:hAnsi="Times New Roman" w:cs="Times New Roman"/>
          <w:i/>
          <w:color w:val="000000"/>
          <w:sz w:val="28"/>
          <w:szCs w:val="28"/>
          <w:lang w:val="en-US"/>
        </w:rPr>
        <w:t xml:space="preserve">1. </w:t>
      </w:r>
      <w:r w:rsidRPr="00AB3FB2">
        <w:rPr>
          <w:rFonts w:ascii="Times New Roman" w:hAnsi="Times New Roman" w:cs="Times New Roman"/>
          <w:i/>
          <w:color w:val="000000"/>
          <w:sz w:val="28"/>
          <w:szCs w:val="28"/>
          <w:lang w:val="en-US"/>
        </w:rPr>
        <w:t>Drucker, P. F. (1989). The new realities: In government and politics, in economics and business, in society and world</w:t>
      </w:r>
      <w:r w:rsidRPr="00AB3FB2">
        <w:rPr>
          <w:rFonts w:ascii="Times New Roman" w:hAnsi="Times New Roman" w:cs="Times New Roman"/>
          <w:i/>
          <w:color w:val="000000"/>
          <w:sz w:val="28"/>
          <w:szCs w:val="28"/>
          <w:lang w:val="uk-UA"/>
        </w:rPr>
        <w:t xml:space="preserve"> </w:t>
      </w:r>
      <w:r w:rsidRPr="00AB3FB2">
        <w:rPr>
          <w:rFonts w:ascii="Times New Roman" w:hAnsi="Times New Roman" w:cs="Times New Roman"/>
          <w:i/>
          <w:color w:val="000000"/>
          <w:sz w:val="28"/>
          <w:szCs w:val="28"/>
          <w:lang w:val="en-US"/>
        </w:rPr>
        <w:t>view. New York: Harper &amp; Row.</w:t>
      </w:r>
    </w:p>
    <w:p w14:paraId="68405E9C" w14:textId="77777777" w:rsidR="00AB3FB2" w:rsidRPr="00AB3FB2" w:rsidRDefault="00AB3FB2" w:rsidP="00AB3FB2">
      <w:pPr>
        <w:spacing w:after="120" w:line="360" w:lineRule="auto"/>
        <w:ind w:firstLine="709"/>
        <w:jc w:val="both"/>
        <w:rPr>
          <w:rFonts w:ascii="Times New Roman" w:hAnsi="Times New Roman" w:cs="Times New Roman"/>
          <w:i/>
          <w:color w:val="000000"/>
          <w:sz w:val="28"/>
          <w:szCs w:val="28"/>
          <w:lang w:val="en-US"/>
        </w:rPr>
      </w:pPr>
      <w:r w:rsidRPr="00AB3FB2">
        <w:rPr>
          <w:rFonts w:ascii="Times New Roman" w:hAnsi="Times New Roman" w:cs="Times New Roman"/>
          <w:i/>
          <w:color w:val="000000"/>
          <w:sz w:val="28"/>
          <w:szCs w:val="28"/>
          <w:lang w:val="en-US"/>
        </w:rPr>
        <w:t xml:space="preserve">2. </w:t>
      </w:r>
      <w:proofErr w:type="spellStart"/>
      <w:r w:rsidRPr="00AB3FB2">
        <w:rPr>
          <w:rFonts w:ascii="Times New Roman" w:hAnsi="Times New Roman" w:cs="Times New Roman"/>
          <w:i/>
          <w:color w:val="000000"/>
          <w:sz w:val="28"/>
          <w:szCs w:val="28"/>
          <w:lang w:val="en-US"/>
        </w:rPr>
        <w:t>Dikhtiievskyi</w:t>
      </w:r>
      <w:proofErr w:type="spellEnd"/>
      <w:r w:rsidRPr="00AB3FB2">
        <w:rPr>
          <w:rFonts w:ascii="Times New Roman" w:hAnsi="Times New Roman" w:cs="Times New Roman"/>
          <w:i/>
          <w:color w:val="000000"/>
          <w:sz w:val="28"/>
          <w:szCs w:val="28"/>
          <w:lang w:val="en-US"/>
        </w:rPr>
        <w:t xml:space="preserve">, P. V., </w:t>
      </w:r>
      <w:proofErr w:type="spellStart"/>
      <w:r w:rsidRPr="00AB3FB2">
        <w:rPr>
          <w:rFonts w:ascii="Times New Roman" w:hAnsi="Times New Roman" w:cs="Times New Roman"/>
          <w:i/>
          <w:color w:val="000000"/>
          <w:sz w:val="28"/>
          <w:szCs w:val="28"/>
          <w:lang w:val="en-US"/>
        </w:rPr>
        <w:t>Lahniuk</w:t>
      </w:r>
      <w:proofErr w:type="spellEnd"/>
      <w:r w:rsidRPr="00AB3FB2">
        <w:rPr>
          <w:rFonts w:ascii="Times New Roman" w:hAnsi="Times New Roman" w:cs="Times New Roman"/>
          <w:i/>
          <w:color w:val="000000"/>
          <w:sz w:val="28"/>
          <w:szCs w:val="28"/>
          <w:lang w:val="en-US"/>
        </w:rPr>
        <w:t xml:space="preserve">, O. M. (2015). </w:t>
      </w:r>
      <w:proofErr w:type="spellStart"/>
      <w:r w:rsidRPr="00AB3FB2">
        <w:rPr>
          <w:rFonts w:ascii="Times New Roman" w:hAnsi="Times New Roman" w:cs="Times New Roman"/>
          <w:i/>
          <w:color w:val="000000"/>
          <w:sz w:val="28"/>
          <w:szCs w:val="28"/>
          <w:lang w:val="en-US"/>
        </w:rPr>
        <w:t>Kadrove</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zabezpechennia</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sudiv</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zahalnoi</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yurysdyktsii</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administratyvno-pravovyi</w:t>
      </w:r>
      <w:proofErr w:type="spellEnd"/>
      <w:r w:rsidRPr="00AB3FB2">
        <w:rPr>
          <w:rFonts w:ascii="Times New Roman" w:hAnsi="Times New Roman" w:cs="Times New Roman"/>
          <w:i/>
          <w:color w:val="000000"/>
          <w:sz w:val="28"/>
          <w:szCs w:val="28"/>
          <w:lang w:val="en-US"/>
        </w:rPr>
        <w:t xml:space="preserve"> </w:t>
      </w:r>
      <w:proofErr w:type="spellStart"/>
      <w:r w:rsidRPr="00AB3FB2">
        <w:rPr>
          <w:rFonts w:ascii="Times New Roman" w:hAnsi="Times New Roman" w:cs="Times New Roman"/>
          <w:i/>
          <w:color w:val="000000"/>
          <w:sz w:val="28"/>
          <w:szCs w:val="28"/>
          <w:lang w:val="en-US"/>
        </w:rPr>
        <w:t>aspekt</w:t>
      </w:r>
      <w:proofErr w:type="spellEnd"/>
      <w:r w:rsidRPr="00AB3FB2">
        <w:rPr>
          <w:rFonts w:ascii="Times New Roman" w:hAnsi="Times New Roman" w:cs="Times New Roman"/>
          <w:i/>
          <w:color w:val="000000"/>
          <w:sz w:val="28"/>
          <w:szCs w:val="28"/>
          <w:lang w:val="en-US"/>
        </w:rPr>
        <w:t xml:space="preserve"> [Staff assistance of </w:t>
      </w:r>
      <w:proofErr w:type="spellStart"/>
      <w:r w:rsidRPr="00AB3FB2">
        <w:rPr>
          <w:rFonts w:ascii="Times New Roman" w:hAnsi="Times New Roman" w:cs="Times New Roman"/>
          <w:i/>
          <w:color w:val="000000"/>
          <w:sz w:val="28"/>
          <w:szCs w:val="28"/>
          <w:lang w:val="en-US"/>
        </w:rPr>
        <w:t>of</w:t>
      </w:r>
      <w:proofErr w:type="spellEnd"/>
      <w:r w:rsidRPr="00AB3FB2">
        <w:rPr>
          <w:rFonts w:ascii="Times New Roman" w:hAnsi="Times New Roman" w:cs="Times New Roman"/>
          <w:i/>
          <w:color w:val="000000"/>
          <w:sz w:val="28"/>
          <w:szCs w:val="28"/>
          <w:lang w:val="en-US"/>
        </w:rPr>
        <w:t xml:space="preserve"> courts of general jurisdiction: administrative and legal aspect]. Kherson: </w:t>
      </w:r>
      <w:proofErr w:type="spellStart"/>
      <w:r w:rsidRPr="00AB3FB2">
        <w:rPr>
          <w:rFonts w:ascii="Times New Roman" w:hAnsi="Times New Roman" w:cs="Times New Roman"/>
          <w:i/>
          <w:color w:val="000000"/>
          <w:sz w:val="28"/>
          <w:szCs w:val="28"/>
          <w:lang w:val="en-US"/>
        </w:rPr>
        <w:t>Helevetyka</w:t>
      </w:r>
      <w:proofErr w:type="spellEnd"/>
      <w:r w:rsidRPr="00AB3FB2">
        <w:rPr>
          <w:rFonts w:ascii="Times New Roman" w:hAnsi="Times New Roman" w:cs="Times New Roman"/>
          <w:i/>
          <w:color w:val="000000"/>
          <w:sz w:val="28"/>
          <w:szCs w:val="28"/>
          <w:lang w:val="en-US"/>
        </w:rPr>
        <w:t>. [in Ukrainian]</w:t>
      </w:r>
    </w:p>
    <w:p w14:paraId="7410F75B" w14:textId="77777777" w:rsidR="00AB3FB2" w:rsidRPr="00AF5F5E" w:rsidRDefault="00AB3FB2" w:rsidP="009469DD">
      <w:pPr>
        <w:spacing w:after="0" w:line="360" w:lineRule="auto"/>
        <w:ind w:firstLine="709"/>
        <w:contextualSpacing/>
        <w:jc w:val="both"/>
        <w:rPr>
          <w:rFonts w:ascii="Times New Roman" w:hAnsi="Times New Roman" w:cs="Times New Roman"/>
          <w:sz w:val="28"/>
          <w:szCs w:val="28"/>
          <w:lang w:val="uk-UA"/>
        </w:rPr>
      </w:pPr>
    </w:p>
    <w:sectPr w:rsidR="00AB3FB2" w:rsidRPr="00AF5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24F19"/>
    <w:multiLevelType w:val="hybridMultilevel"/>
    <w:tmpl w:val="EAEAC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32"/>
    <w:rsid w:val="0027173F"/>
    <w:rsid w:val="003A46A9"/>
    <w:rsid w:val="00482632"/>
    <w:rsid w:val="004A3B40"/>
    <w:rsid w:val="005859CD"/>
    <w:rsid w:val="00744C83"/>
    <w:rsid w:val="00760650"/>
    <w:rsid w:val="008A438A"/>
    <w:rsid w:val="008E29B3"/>
    <w:rsid w:val="00931FEA"/>
    <w:rsid w:val="009469DD"/>
    <w:rsid w:val="00AB3FB2"/>
    <w:rsid w:val="00AF5F5E"/>
    <w:rsid w:val="00B43913"/>
    <w:rsid w:val="00C34619"/>
    <w:rsid w:val="00C37C16"/>
    <w:rsid w:val="00C8699E"/>
    <w:rsid w:val="00F20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8114"/>
  <w15:docId w15:val="{9AFBF58B-615B-4C20-B85D-55125F8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4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317</Words>
  <Characters>1813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13</cp:revision>
  <dcterms:created xsi:type="dcterms:W3CDTF">2018-10-18T13:48:00Z</dcterms:created>
  <dcterms:modified xsi:type="dcterms:W3CDTF">2021-05-18T13:28:00Z</dcterms:modified>
</cp:coreProperties>
</file>